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97E9" w14:textId="77777777" w:rsidR="004266B0" w:rsidRPr="00BA3970" w:rsidRDefault="004266B0">
      <w:pPr>
        <w:rPr>
          <w:rFonts w:ascii="Arial" w:hAnsi="Arial" w:cs="Arial"/>
        </w:rPr>
      </w:pPr>
    </w:p>
    <w:p w14:paraId="2CBA802F" w14:textId="7A45A520" w:rsidR="00EB0222" w:rsidRPr="00BA3970" w:rsidRDefault="004266B0" w:rsidP="004266B0">
      <w:pPr>
        <w:rPr>
          <w:rFonts w:ascii="Arial" w:hAnsi="Arial" w:cs="Arial"/>
          <w:b/>
        </w:rPr>
      </w:pPr>
      <w:r w:rsidRPr="00BA3970">
        <w:rPr>
          <w:rFonts w:ascii="Arial" w:hAnsi="Arial" w:cs="Arial"/>
          <w:b/>
        </w:rPr>
        <w:t>Hope into Action Coordinator</w:t>
      </w:r>
    </w:p>
    <w:p w14:paraId="4D610942" w14:textId="77777777" w:rsidR="004266B0" w:rsidRPr="00BA3970" w:rsidRDefault="004266B0" w:rsidP="004266B0">
      <w:pPr>
        <w:rPr>
          <w:rFonts w:ascii="Arial" w:hAnsi="Arial" w:cs="Arial"/>
        </w:rPr>
      </w:pPr>
    </w:p>
    <w:p w14:paraId="4716CD02" w14:textId="78E04520" w:rsidR="00EB0222" w:rsidRPr="00BA3970" w:rsidRDefault="00EB0222" w:rsidP="004266B0">
      <w:pPr>
        <w:rPr>
          <w:rFonts w:ascii="Arial" w:hAnsi="Arial" w:cs="Arial"/>
        </w:rPr>
      </w:pPr>
      <w:r w:rsidRPr="00BA3970">
        <w:rPr>
          <w:rFonts w:ascii="Arial" w:hAnsi="Arial" w:cs="Arial"/>
          <w:b/>
        </w:rPr>
        <w:t>Responsible to:</w:t>
      </w:r>
      <w:r w:rsidR="004266B0" w:rsidRPr="00BA3970">
        <w:rPr>
          <w:rFonts w:ascii="Arial" w:hAnsi="Arial" w:cs="Arial"/>
        </w:rPr>
        <w:t xml:space="preserve"> Selig </w:t>
      </w:r>
      <w:r w:rsidR="00BD5347">
        <w:rPr>
          <w:rFonts w:ascii="Arial" w:hAnsi="Arial" w:cs="Arial"/>
        </w:rPr>
        <w:t>Charity</w:t>
      </w:r>
      <w:r w:rsidR="004266B0" w:rsidRPr="00BA3970">
        <w:rPr>
          <w:rFonts w:ascii="Arial" w:hAnsi="Arial" w:cs="Arial"/>
        </w:rPr>
        <w:t xml:space="preserve"> Manager</w:t>
      </w:r>
      <w:r w:rsidR="00BD5347">
        <w:rPr>
          <w:rFonts w:ascii="Arial" w:hAnsi="Arial" w:cs="Arial"/>
        </w:rPr>
        <w:t xml:space="preserve"> (Julia Hancock)</w:t>
      </w:r>
      <w:r w:rsidRPr="00BA3970">
        <w:rPr>
          <w:rFonts w:ascii="Arial" w:hAnsi="Arial" w:cs="Arial"/>
        </w:rPr>
        <w:t xml:space="preserve"> </w:t>
      </w:r>
    </w:p>
    <w:p w14:paraId="50C3B0A6" w14:textId="77777777" w:rsidR="00EB0222" w:rsidRPr="00BA3970" w:rsidRDefault="00EB0222" w:rsidP="004266B0">
      <w:pPr>
        <w:rPr>
          <w:rFonts w:ascii="Arial" w:hAnsi="Arial" w:cs="Arial"/>
        </w:rPr>
      </w:pPr>
    </w:p>
    <w:p w14:paraId="313FAE3E" w14:textId="77777777" w:rsidR="004266B0" w:rsidRPr="00BA3970" w:rsidRDefault="004266B0" w:rsidP="004266B0">
      <w:pPr>
        <w:rPr>
          <w:rFonts w:ascii="Arial" w:hAnsi="Arial" w:cs="Arial"/>
          <w:b/>
        </w:rPr>
      </w:pPr>
      <w:r w:rsidRPr="00BA3970">
        <w:rPr>
          <w:rFonts w:ascii="Arial" w:hAnsi="Arial" w:cs="Arial"/>
          <w:b/>
        </w:rPr>
        <w:t>Job Purpose – please note that this post requires an enhanced DBS check</w:t>
      </w:r>
    </w:p>
    <w:p w14:paraId="65FEB5E8" w14:textId="77777777" w:rsidR="004266B0" w:rsidRPr="00BA3970" w:rsidRDefault="004266B0" w:rsidP="004266B0">
      <w:pPr>
        <w:rPr>
          <w:rFonts w:ascii="Arial" w:hAnsi="Arial" w:cs="Arial"/>
        </w:rPr>
      </w:pPr>
    </w:p>
    <w:p w14:paraId="3573C46F" w14:textId="4EC8D123" w:rsidR="004266B0" w:rsidRPr="00BA3970" w:rsidRDefault="004266B0" w:rsidP="004266B0">
      <w:pPr>
        <w:rPr>
          <w:rFonts w:ascii="Arial" w:hAnsi="Arial" w:cs="Arial"/>
        </w:rPr>
      </w:pPr>
      <w:r w:rsidRPr="00BA3970">
        <w:rPr>
          <w:rFonts w:ascii="Arial" w:hAnsi="Arial" w:cs="Arial"/>
        </w:rPr>
        <w:t xml:space="preserve">Project </w:t>
      </w:r>
      <w:r w:rsidR="000A6E15" w:rsidRPr="00BA3970">
        <w:rPr>
          <w:rFonts w:ascii="Arial" w:hAnsi="Arial" w:cs="Arial"/>
        </w:rPr>
        <w:t>Coordinati</w:t>
      </w:r>
      <w:r w:rsidRPr="00BA3970">
        <w:rPr>
          <w:rFonts w:ascii="Arial" w:hAnsi="Arial" w:cs="Arial"/>
        </w:rPr>
        <w:t>on</w:t>
      </w:r>
    </w:p>
    <w:p w14:paraId="7D59AA25" w14:textId="67BD88F7" w:rsidR="004266B0" w:rsidRPr="00BA3970" w:rsidRDefault="004266B0" w:rsidP="004266B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>M</w:t>
      </w:r>
      <w:r w:rsidR="000A6E15" w:rsidRPr="00BA3970">
        <w:rPr>
          <w:rFonts w:ascii="Arial" w:hAnsi="Arial" w:cs="Arial"/>
        </w:rPr>
        <w:t xml:space="preserve">aintain </w:t>
      </w:r>
      <w:r w:rsidRPr="00BA3970">
        <w:rPr>
          <w:rFonts w:ascii="Arial" w:hAnsi="Arial" w:cs="Arial"/>
        </w:rPr>
        <w:t xml:space="preserve">high </w:t>
      </w:r>
      <w:r w:rsidR="00C840AA" w:rsidRPr="00BA3970">
        <w:rPr>
          <w:rFonts w:ascii="Arial" w:hAnsi="Arial" w:cs="Arial"/>
        </w:rPr>
        <w:t xml:space="preserve">and consistent </w:t>
      </w:r>
      <w:r w:rsidR="000A6E15" w:rsidRPr="00BA3970">
        <w:rPr>
          <w:rFonts w:ascii="Arial" w:hAnsi="Arial" w:cs="Arial"/>
        </w:rPr>
        <w:t>standards</w:t>
      </w:r>
      <w:r w:rsidRPr="00BA3970">
        <w:rPr>
          <w:rFonts w:ascii="Arial" w:hAnsi="Arial" w:cs="Arial"/>
        </w:rPr>
        <w:t xml:space="preserve"> throughout the project </w:t>
      </w:r>
    </w:p>
    <w:p w14:paraId="0CA2FEE8" w14:textId="7F0D2224" w:rsidR="004266B0" w:rsidRPr="00BA3970" w:rsidRDefault="004266B0" w:rsidP="004266B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>M</w:t>
      </w:r>
      <w:r w:rsidR="000A6E15" w:rsidRPr="00BA3970">
        <w:rPr>
          <w:rFonts w:ascii="Arial" w:hAnsi="Arial" w:cs="Arial"/>
        </w:rPr>
        <w:t>anag</w:t>
      </w:r>
      <w:r w:rsidR="00C840AA" w:rsidRPr="00BA3970">
        <w:rPr>
          <w:rFonts w:ascii="Arial" w:hAnsi="Arial" w:cs="Arial"/>
        </w:rPr>
        <w:t>e</w:t>
      </w:r>
      <w:r w:rsidR="000A6E15" w:rsidRPr="00BA3970">
        <w:rPr>
          <w:rFonts w:ascii="Arial" w:hAnsi="Arial" w:cs="Arial"/>
        </w:rPr>
        <w:t xml:space="preserve"> the team</w:t>
      </w:r>
      <w:r w:rsidR="00576A94" w:rsidRPr="00BA3970">
        <w:rPr>
          <w:rFonts w:ascii="Arial" w:hAnsi="Arial" w:cs="Arial"/>
        </w:rPr>
        <w:t xml:space="preserve"> </w:t>
      </w:r>
      <w:r w:rsidRPr="00BA3970">
        <w:rPr>
          <w:rFonts w:ascii="Arial" w:hAnsi="Arial" w:cs="Arial"/>
        </w:rPr>
        <w:t>of Empowerment Workers</w:t>
      </w:r>
    </w:p>
    <w:p w14:paraId="0EEE490E" w14:textId="7C9EDDCD" w:rsidR="004266B0" w:rsidRPr="00BA3970" w:rsidRDefault="00576A94" w:rsidP="004266B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>L</w:t>
      </w:r>
      <w:r w:rsidR="00EB0222" w:rsidRPr="00BA3970">
        <w:rPr>
          <w:rFonts w:ascii="Arial" w:hAnsi="Arial" w:cs="Arial"/>
        </w:rPr>
        <w:t>iais</w:t>
      </w:r>
      <w:r w:rsidR="00C840AA" w:rsidRPr="00BA3970">
        <w:rPr>
          <w:rFonts w:ascii="Arial" w:hAnsi="Arial" w:cs="Arial"/>
        </w:rPr>
        <w:t>e</w:t>
      </w:r>
      <w:r w:rsidR="00EB0222" w:rsidRPr="00BA3970">
        <w:rPr>
          <w:rFonts w:ascii="Arial" w:hAnsi="Arial" w:cs="Arial"/>
        </w:rPr>
        <w:t xml:space="preserve"> with </w:t>
      </w:r>
      <w:r w:rsidR="004266B0" w:rsidRPr="00BA3970">
        <w:rPr>
          <w:rFonts w:ascii="Arial" w:hAnsi="Arial" w:cs="Arial"/>
        </w:rPr>
        <w:t>Partner C</w:t>
      </w:r>
      <w:r w:rsidR="00EB0222" w:rsidRPr="00BA3970">
        <w:rPr>
          <w:rFonts w:ascii="Arial" w:hAnsi="Arial" w:cs="Arial"/>
        </w:rPr>
        <w:t>hurches</w:t>
      </w:r>
      <w:r w:rsidR="004266B0" w:rsidRPr="00BA3970">
        <w:rPr>
          <w:rFonts w:ascii="Arial" w:hAnsi="Arial" w:cs="Arial"/>
        </w:rPr>
        <w:t xml:space="preserve"> and potential Partner Churches</w:t>
      </w:r>
    </w:p>
    <w:p w14:paraId="2F2A7072" w14:textId="6EE19D81" w:rsidR="004266B0" w:rsidRPr="00BA3970" w:rsidRDefault="004266B0" w:rsidP="004266B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>E</w:t>
      </w:r>
      <w:r w:rsidR="00EB0222" w:rsidRPr="00BA3970">
        <w:rPr>
          <w:rFonts w:ascii="Arial" w:hAnsi="Arial" w:cs="Arial"/>
        </w:rPr>
        <w:t>stablish</w:t>
      </w:r>
      <w:r w:rsidR="00576A94" w:rsidRPr="00BA3970">
        <w:rPr>
          <w:rFonts w:ascii="Arial" w:hAnsi="Arial" w:cs="Arial"/>
        </w:rPr>
        <w:t xml:space="preserve"> more</w:t>
      </w:r>
      <w:r w:rsidR="00EB0222" w:rsidRPr="00BA3970">
        <w:rPr>
          <w:rFonts w:ascii="Arial" w:hAnsi="Arial" w:cs="Arial"/>
        </w:rPr>
        <w:t xml:space="preserve"> houses in</w:t>
      </w:r>
      <w:r w:rsidR="00991BFA" w:rsidRPr="00BA3970">
        <w:rPr>
          <w:rFonts w:ascii="Arial" w:hAnsi="Arial" w:cs="Arial"/>
        </w:rPr>
        <w:t xml:space="preserve"> </w:t>
      </w:r>
      <w:r w:rsidRPr="00BA3970">
        <w:rPr>
          <w:rFonts w:ascii="Arial" w:hAnsi="Arial" w:cs="Arial"/>
        </w:rPr>
        <w:t>and around Ipswich</w:t>
      </w:r>
    </w:p>
    <w:p w14:paraId="7F230FBC" w14:textId="32737047" w:rsidR="00EB0222" w:rsidRPr="00BA3970" w:rsidRDefault="00A470A7" w:rsidP="004266B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>Ensur</w:t>
      </w:r>
      <w:r w:rsidR="00C840AA" w:rsidRPr="00BA3970">
        <w:rPr>
          <w:rFonts w:ascii="Arial" w:hAnsi="Arial" w:cs="Arial"/>
        </w:rPr>
        <w:t>e that</w:t>
      </w:r>
      <w:r w:rsidRPr="00BA3970">
        <w:rPr>
          <w:rFonts w:ascii="Arial" w:hAnsi="Arial" w:cs="Arial"/>
        </w:rPr>
        <w:t xml:space="preserve"> </w:t>
      </w:r>
      <w:r w:rsidR="004266B0" w:rsidRPr="00BA3970">
        <w:rPr>
          <w:rFonts w:ascii="Arial" w:hAnsi="Arial" w:cs="Arial"/>
        </w:rPr>
        <w:t xml:space="preserve">occupancy level, </w:t>
      </w:r>
      <w:r w:rsidRPr="00BA3970">
        <w:rPr>
          <w:rFonts w:ascii="Arial" w:hAnsi="Arial" w:cs="Arial"/>
        </w:rPr>
        <w:t>budget and fundraising targets are met</w:t>
      </w:r>
    </w:p>
    <w:p w14:paraId="2A058C29" w14:textId="5E5B8EDB" w:rsidR="004266B0" w:rsidRPr="00BA3970" w:rsidRDefault="004266B0" w:rsidP="004266B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>Promot</w:t>
      </w:r>
      <w:r w:rsidR="00C840AA" w:rsidRPr="00BA3970">
        <w:rPr>
          <w:rFonts w:ascii="Arial" w:hAnsi="Arial" w:cs="Arial"/>
        </w:rPr>
        <w:t>e</w:t>
      </w:r>
      <w:r w:rsidRPr="00BA3970">
        <w:rPr>
          <w:rFonts w:ascii="Arial" w:hAnsi="Arial" w:cs="Arial"/>
        </w:rPr>
        <w:t xml:space="preserve"> the project by attending/speaking at meetings and events</w:t>
      </w:r>
    </w:p>
    <w:p w14:paraId="798452DA" w14:textId="41D2102E" w:rsidR="003D4135" w:rsidRPr="00BA3970" w:rsidRDefault="003D4135" w:rsidP="004266B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>Adhere to all Hope into Action policies</w:t>
      </w:r>
    </w:p>
    <w:p w14:paraId="7F1F9B13" w14:textId="77777777" w:rsidR="00EB0222" w:rsidRPr="00BA3970" w:rsidRDefault="00EB0222" w:rsidP="004266B0">
      <w:pPr>
        <w:rPr>
          <w:rFonts w:ascii="Arial" w:hAnsi="Arial" w:cs="Arial"/>
        </w:rPr>
      </w:pPr>
    </w:p>
    <w:p w14:paraId="14AFE0E7" w14:textId="090C16F1" w:rsidR="00EB0222" w:rsidRPr="00BA3970" w:rsidRDefault="00C840AA" w:rsidP="004266B0">
      <w:pPr>
        <w:rPr>
          <w:rFonts w:ascii="Arial" w:hAnsi="Arial" w:cs="Arial"/>
        </w:rPr>
      </w:pPr>
      <w:r w:rsidRPr="00BA3970">
        <w:rPr>
          <w:rFonts w:ascii="Arial" w:hAnsi="Arial" w:cs="Arial"/>
        </w:rPr>
        <w:t xml:space="preserve">Coordinating </w:t>
      </w:r>
      <w:r w:rsidR="00EB0222" w:rsidRPr="00BA3970">
        <w:rPr>
          <w:rFonts w:ascii="Arial" w:hAnsi="Arial" w:cs="Arial"/>
        </w:rPr>
        <w:t xml:space="preserve">Spiritual </w:t>
      </w:r>
      <w:r w:rsidRPr="00BA3970">
        <w:rPr>
          <w:rFonts w:ascii="Arial" w:hAnsi="Arial" w:cs="Arial"/>
        </w:rPr>
        <w:t>Activity</w:t>
      </w:r>
    </w:p>
    <w:p w14:paraId="00E7BF13" w14:textId="77777777" w:rsidR="004266B0" w:rsidRPr="00BA3970" w:rsidRDefault="00EB0222" w:rsidP="003D413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 xml:space="preserve">Ensure </w:t>
      </w:r>
      <w:r w:rsidR="004266B0" w:rsidRPr="00BA3970">
        <w:rPr>
          <w:rFonts w:ascii="Arial" w:hAnsi="Arial" w:cs="Arial"/>
        </w:rPr>
        <w:t xml:space="preserve">that </w:t>
      </w:r>
      <w:r w:rsidRPr="00BA3970">
        <w:rPr>
          <w:rFonts w:ascii="Arial" w:hAnsi="Arial" w:cs="Arial"/>
        </w:rPr>
        <w:t xml:space="preserve">the </w:t>
      </w:r>
      <w:r w:rsidR="004266B0" w:rsidRPr="00BA3970">
        <w:rPr>
          <w:rFonts w:ascii="Arial" w:hAnsi="Arial" w:cs="Arial"/>
        </w:rPr>
        <w:t xml:space="preserve">project </w:t>
      </w:r>
      <w:r w:rsidRPr="00BA3970">
        <w:rPr>
          <w:rFonts w:ascii="Arial" w:hAnsi="Arial" w:cs="Arial"/>
        </w:rPr>
        <w:t>retains a strong Christian ethos</w:t>
      </w:r>
    </w:p>
    <w:p w14:paraId="6D90D5AE" w14:textId="4406B9D8" w:rsidR="004266B0" w:rsidRDefault="00576A94" w:rsidP="003D413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>Maintain a</w:t>
      </w:r>
      <w:r w:rsidR="00EB0222" w:rsidRPr="00BA3970">
        <w:rPr>
          <w:rFonts w:ascii="Arial" w:hAnsi="Arial" w:cs="Arial"/>
        </w:rPr>
        <w:t xml:space="preserve"> strong emphasis on prayer</w:t>
      </w:r>
    </w:p>
    <w:p w14:paraId="3989AD30" w14:textId="73D8A9EA" w:rsidR="00EB0222" w:rsidRPr="00B36A80" w:rsidRDefault="00B36A80" w:rsidP="003D413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36A80">
        <w:rPr>
          <w:rFonts w:ascii="Arial" w:hAnsi="Arial" w:cs="Arial"/>
        </w:rPr>
        <w:t xml:space="preserve">Lead staff prayers and </w:t>
      </w:r>
      <w:r>
        <w:rPr>
          <w:rFonts w:ascii="Arial" w:hAnsi="Arial" w:cs="Arial"/>
        </w:rPr>
        <w:t>c</w:t>
      </w:r>
      <w:r w:rsidR="004266B0" w:rsidRPr="00B36A80">
        <w:rPr>
          <w:rFonts w:ascii="Arial" w:hAnsi="Arial" w:cs="Arial"/>
        </w:rPr>
        <w:t>ontribut</w:t>
      </w:r>
      <w:r w:rsidR="00C840AA" w:rsidRPr="00B36A80">
        <w:rPr>
          <w:rFonts w:ascii="Arial" w:hAnsi="Arial" w:cs="Arial"/>
        </w:rPr>
        <w:t>e</w:t>
      </w:r>
      <w:r w:rsidR="004266B0" w:rsidRPr="00B36A80">
        <w:rPr>
          <w:rFonts w:ascii="Arial" w:hAnsi="Arial" w:cs="Arial"/>
        </w:rPr>
        <w:t xml:space="preserve"> </w:t>
      </w:r>
      <w:r w:rsidR="00576A94" w:rsidRPr="00B36A80">
        <w:rPr>
          <w:rFonts w:ascii="Arial" w:hAnsi="Arial" w:cs="Arial"/>
        </w:rPr>
        <w:t xml:space="preserve">to </w:t>
      </w:r>
      <w:r w:rsidR="004266B0" w:rsidRPr="00B36A80">
        <w:rPr>
          <w:rFonts w:ascii="Arial" w:hAnsi="Arial" w:cs="Arial"/>
        </w:rPr>
        <w:t>retreats</w:t>
      </w:r>
      <w:r w:rsidR="00576A94" w:rsidRPr="00B36A80">
        <w:rPr>
          <w:rFonts w:ascii="Arial" w:hAnsi="Arial" w:cs="Arial"/>
        </w:rPr>
        <w:t xml:space="preserve"> and prayer</w:t>
      </w:r>
      <w:r w:rsidR="00E66683" w:rsidRPr="00B36A80">
        <w:rPr>
          <w:rFonts w:ascii="Arial" w:hAnsi="Arial" w:cs="Arial"/>
        </w:rPr>
        <w:t xml:space="preserve"> meetings</w:t>
      </w:r>
      <w:r w:rsidR="00EB0222" w:rsidRPr="00B36A80">
        <w:rPr>
          <w:rFonts w:ascii="Arial" w:hAnsi="Arial" w:cs="Arial"/>
        </w:rPr>
        <w:t xml:space="preserve"> </w:t>
      </w:r>
    </w:p>
    <w:p w14:paraId="52A75D20" w14:textId="77777777" w:rsidR="004266B0" w:rsidRPr="00BA3970" w:rsidRDefault="004266B0" w:rsidP="004266B0">
      <w:pPr>
        <w:rPr>
          <w:rFonts w:ascii="Arial" w:hAnsi="Arial" w:cs="Arial"/>
        </w:rPr>
      </w:pPr>
    </w:p>
    <w:p w14:paraId="043F8335" w14:textId="2FD8CC41" w:rsidR="008F3FF3" w:rsidRPr="00BA3970" w:rsidRDefault="00C840AA" w:rsidP="004266B0">
      <w:pPr>
        <w:rPr>
          <w:rFonts w:ascii="Arial" w:hAnsi="Arial" w:cs="Arial"/>
        </w:rPr>
      </w:pPr>
      <w:r w:rsidRPr="00BA3970">
        <w:rPr>
          <w:rFonts w:ascii="Arial" w:hAnsi="Arial" w:cs="Arial"/>
        </w:rPr>
        <w:t xml:space="preserve">Coordinating </w:t>
      </w:r>
      <w:r w:rsidR="00D65D9A" w:rsidRPr="00BA3970">
        <w:rPr>
          <w:rFonts w:ascii="Arial" w:hAnsi="Arial" w:cs="Arial"/>
        </w:rPr>
        <w:t>Staff</w:t>
      </w:r>
    </w:p>
    <w:p w14:paraId="532CC4CA" w14:textId="4A37A8A0" w:rsidR="00C840AA" w:rsidRPr="00BA3970" w:rsidRDefault="000B6DC3" w:rsidP="003D413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 xml:space="preserve">Encourage </w:t>
      </w:r>
      <w:r w:rsidR="004266B0" w:rsidRPr="00BA3970">
        <w:rPr>
          <w:rFonts w:ascii="Arial" w:hAnsi="Arial" w:cs="Arial"/>
        </w:rPr>
        <w:t xml:space="preserve">staff to </w:t>
      </w:r>
      <w:r w:rsidR="00C840AA" w:rsidRPr="00BA3970">
        <w:rPr>
          <w:rFonts w:ascii="Arial" w:hAnsi="Arial" w:cs="Arial"/>
        </w:rPr>
        <w:t>take responsibility for finance</w:t>
      </w:r>
    </w:p>
    <w:p w14:paraId="7A139567" w14:textId="3BA95987" w:rsidR="000B6DC3" w:rsidRPr="00BA3970" w:rsidRDefault="00C840AA" w:rsidP="003D413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 xml:space="preserve">Empower staff </w:t>
      </w:r>
      <w:r w:rsidR="00576A94" w:rsidRPr="00BA3970">
        <w:rPr>
          <w:rFonts w:ascii="Arial" w:hAnsi="Arial" w:cs="Arial"/>
        </w:rPr>
        <w:t xml:space="preserve">to grow and develop </w:t>
      </w:r>
    </w:p>
    <w:p w14:paraId="70503F99" w14:textId="36E0E6BA" w:rsidR="00D65D9A" w:rsidRPr="00BA3970" w:rsidRDefault="00C840AA" w:rsidP="003D413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 xml:space="preserve">Assist with </w:t>
      </w:r>
      <w:r w:rsidR="00D65D9A" w:rsidRPr="00BA3970">
        <w:rPr>
          <w:rFonts w:ascii="Arial" w:hAnsi="Arial" w:cs="Arial"/>
        </w:rPr>
        <w:t xml:space="preserve">the recruitment </w:t>
      </w:r>
      <w:r w:rsidRPr="00BA3970">
        <w:rPr>
          <w:rFonts w:ascii="Arial" w:hAnsi="Arial" w:cs="Arial"/>
        </w:rPr>
        <w:t xml:space="preserve">of staff and volunteers </w:t>
      </w:r>
    </w:p>
    <w:p w14:paraId="0B2BFFF5" w14:textId="77777777" w:rsidR="00C840AA" w:rsidRPr="00BA3970" w:rsidRDefault="00C840AA" w:rsidP="004266B0">
      <w:pPr>
        <w:rPr>
          <w:rFonts w:ascii="Arial" w:hAnsi="Arial" w:cs="Arial"/>
        </w:rPr>
      </w:pPr>
    </w:p>
    <w:p w14:paraId="17DD2B77" w14:textId="2B20B600" w:rsidR="000B6DC3" w:rsidRPr="00BA3970" w:rsidRDefault="00576A94" w:rsidP="004266B0">
      <w:pPr>
        <w:rPr>
          <w:rFonts w:ascii="Arial" w:hAnsi="Arial" w:cs="Arial"/>
        </w:rPr>
      </w:pPr>
      <w:r w:rsidRPr="00BA3970">
        <w:rPr>
          <w:rFonts w:ascii="Arial" w:hAnsi="Arial" w:cs="Arial"/>
        </w:rPr>
        <w:t xml:space="preserve">Coordinating Church </w:t>
      </w:r>
      <w:r w:rsidR="00E66683">
        <w:rPr>
          <w:rFonts w:ascii="Arial" w:hAnsi="Arial" w:cs="Arial"/>
        </w:rPr>
        <w:t xml:space="preserve">and Tenant </w:t>
      </w:r>
      <w:r w:rsidRPr="00BA3970">
        <w:rPr>
          <w:rFonts w:ascii="Arial" w:hAnsi="Arial" w:cs="Arial"/>
        </w:rPr>
        <w:t>Empowerment</w:t>
      </w:r>
    </w:p>
    <w:p w14:paraId="1AD94275" w14:textId="48C473E2" w:rsidR="000B6DC3" w:rsidRPr="00BA3970" w:rsidRDefault="00576A94" w:rsidP="003D413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>Value and appreciate the contribution</w:t>
      </w:r>
      <w:r w:rsidR="00C840AA" w:rsidRPr="00BA3970">
        <w:rPr>
          <w:rFonts w:ascii="Arial" w:hAnsi="Arial" w:cs="Arial"/>
        </w:rPr>
        <w:t xml:space="preserve"> of local churches</w:t>
      </w:r>
    </w:p>
    <w:p w14:paraId="11666553" w14:textId="352B7883" w:rsidR="00C840AA" w:rsidRPr="00BA3970" w:rsidRDefault="00D65D9A" w:rsidP="003D413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>Respond to requests for training</w:t>
      </w:r>
      <w:r w:rsidR="00C840AA" w:rsidRPr="00BA3970">
        <w:rPr>
          <w:rFonts w:ascii="Arial" w:hAnsi="Arial" w:cs="Arial"/>
        </w:rPr>
        <w:t>/speaking</w:t>
      </w:r>
    </w:p>
    <w:p w14:paraId="1BD74E42" w14:textId="06ADFB4E" w:rsidR="000B6DC3" w:rsidRPr="00BA3970" w:rsidRDefault="00C840AA" w:rsidP="003D413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 xml:space="preserve">Run </w:t>
      </w:r>
      <w:r w:rsidR="00D65D9A" w:rsidRPr="00BA3970">
        <w:rPr>
          <w:rFonts w:ascii="Arial" w:hAnsi="Arial" w:cs="Arial"/>
        </w:rPr>
        <w:t>innovative, relevant and engaging events to keep enthusiasm high</w:t>
      </w:r>
    </w:p>
    <w:p w14:paraId="3B969BAC" w14:textId="59DB5896" w:rsidR="00C840AA" w:rsidRPr="00BA3970" w:rsidRDefault="00C840AA" w:rsidP="003D413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 xml:space="preserve">Support </w:t>
      </w:r>
      <w:r w:rsidR="00A470A7" w:rsidRPr="00BA3970">
        <w:rPr>
          <w:rFonts w:ascii="Arial" w:hAnsi="Arial" w:cs="Arial"/>
        </w:rPr>
        <w:t xml:space="preserve">EWs </w:t>
      </w:r>
      <w:r w:rsidRPr="00BA3970">
        <w:rPr>
          <w:rFonts w:ascii="Arial" w:hAnsi="Arial" w:cs="Arial"/>
        </w:rPr>
        <w:t xml:space="preserve">with referral journey </w:t>
      </w:r>
      <w:r w:rsidR="00A470A7" w:rsidRPr="00BA3970">
        <w:rPr>
          <w:rFonts w:ascii="Arial" w:hAnsi="Arial" w:cs="Arial"/>
        </w:rPr>
        <w:t xml:space="preserve">from referral to move </w:t>
      </w:r>
      <w:r w:rsidRPr="00BA3970">
        <w:rPr>
          <w:rFonts w:ascii="Arial" w:hAnsi="Arial" w:cs="Arial"/>
        </w:rPr>
        <w:t>o</w:t>
      </w:r>
      <w:r w:rsidR="00A470A7" w:rsidRPr="00BA3970">
        <w:rPr>
          <w:rFonts w:ascii="Arial" w:hAnsi="Arial" w:cs="Arial"/>
        </w:rPr>
        <w:t xml:space="preserve">n </w:t>
      </w:r>
    </w:p>
    <w:p w14:paraId="53A8C02F" w14:textId="2BEC80EE" w:rsidR="00A470A7" w:rsidRPr="00BA3970" w:rsidRDefault="00C840AA" w:rsidP="003D413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>Ensure consistency and monitor risk levels</w:t>
      </w:r>
    </w:p>
    <w:p w14:paraId="0E08AAD1" w14:textId="77777777" w:rsidR="00C840AA" w:rsidRPr="00BA3970" w:rsidRDefault="00A470A7" w:rsidP="003D413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 xml:space="preserve">Keep on top of reports and outcomes </w:t>
      </w:r>
    </w:p>
    <w:p w14:paraId="70119747" w14:textId="3B239017" w:rsidR="00A470A7" w:rsidRPr="00BA3970" w:rsidRDefault="003D4135" w:rsidP="003D413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>D</w:t>
      </w:r>
      <w:r w:rsidR="00A470A7" w:rsidRPr="00BA3970">
        <w:rPr>
          <w:rFonts w:ascii="Arial" w:hAnsi="Arial" w:cs="Arial"/>
        </w:rPr>
        <w:t>iscipline /evict when necessary</w:t>
      </w:r>
      <w:r w:rsidRPr="00BA3970">
        <w:rPr>
          <w:rFonts w:ascii="Arial" w:hAnsi="Arial" w:cs="Arial"/>
        </w:rPr>
        <w:t xml:space="preserve"> after consulting with Selig Business Manager</w:t>
      </w:r>
    </w:p>
    <w:p w14:paraId="38028AB4" w14:textId="77777777" w:rsidR="003D4135" w:rsidRPr="00BA3970" w:rsidRDefault="003D4135" w:rsidP="004266B0">
      <w:pPr>
        <w:rPr>
          <w:rFonts w:ascii="Arial" w:hAnsi="Arial" w:cs="Arial"/>
        </w:rPr>
      </w:pPr>
    </w:p>
    <w:p w14:paraId="74CBB3FB" w14:textId="20F2F66B" w:rsidR="00EB0222" w:rsidRPr="00BA3970" w:rsidRDefault="00EB0222" w:rsidP="004266B0">
      <w:pPr>
        <w:rPr>
          <w:rFonts w:ascii="Arial" w:hAnsi="Arial" w:cs="Arial"/>
        </w:rPr>
      </w:pPr>
      <w:r w:rsidRPr="00BA3970">
        <w:rPr>
          <w:rFonts w:ascii="Arial" w:hAnsi="Arial" w:cs="Arial"/>
        </w:rPr>
        <w:t>Other</w:t>
      </w:r>
    </w:p>
    <w:p w14:paraId="2E10D487" w14:textId="77777777" w:rsidR="003D4135" w:rsidRPr="00BA3970" w:rsidRDefault="008446AD" w:rsidP="003D413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>Work with investors to find new properties</w:t>
      </w:r>
    </w:p>
    <w:p w14:paraId="42F12F6C" w14:textId="1364B6E7" w:rsidR="008446AD" w:rsidRPr="00BA3970" w:rsidRDefault="003D4135" w:rsidP="003D413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 xml:space="preserve">Coordinate </w:t>
      </w:r>
      <w:r w:rsidR="008446AD" w:rsidRPr="00BA3970">
        <w:rPr>
          <w:rFonts w:ascii="Arial" w:hAnsi="Arial" w:cs="Arial"/>
        </w:rPr>
        <w:t>the purchasing and refurbishment process</w:t>
      </w:r>
    </w:p>
    <w:p w14:paraId="0DC6B461" w14:textId="01F25584" w:rsidR="003D4135" w:rsidRPr="00BA3970" w:rsidRDefault="003D4135" w:rsidP="009A0A4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 xml:space="preserve">Cover the </w:t>
      </w:r>
      <w:r w:rsidR="008446AD" w:rsidRPr="00BA3970">
        <w:rPr>
          <w:rFonts w:ascii="Arial" w:hAnsi="Arial" w:cs="Arial"/>
        </w:rPr>
        <w:t xml:space="preserve">out of </w:t>
      </w:r>
      <w:r w:rsidR="000F763C" w:rsidRPr="00BA3970">
        <w:rPr>
          <w:rFonts w:ascii="Arial" w:hAnsi="Arial" w:cs="Arial"/>
        </w:rPr>
        <w:t>hours’</w:t>
      </w:r>
      <w:r w:rsidR="008446AD" w:rsidRPr="00BA3970">
        <w:rPr>
          <w:rFonts w:ascii="Arial" w:hAnsi="Arial" w:cs="Arial"/>
        </w:rPr>
        <w:t xml:space="preserve"> phone </w:t>
      </w:r>
      <w:r w:rsidRPr="00BA3970">
        <w:rPr>
          <w:rFonts w:ascii="Arial" w:hAnsi="Arial" w:cs="Arial"/>
        </w:rPr>
        <w:t xml:space="preserve">and manage the out of </w:t>
      </w:r>
      <w:r w:rsidR="000F763C" w:rsidRPr="00BA3970">
        <w:rPr>
          <w:rFonts w:ascii="Arial" w:hAnsi="Arial" w:cs="Arial"/>
        </w:rPr>
        <w:t>hours’</w:t>
      </w:r>
      <w:r w:rsidRPr="00BA3970">
        <w:rPr>
          <w:rFonts w:ascii="Arial" w:hAnsi="Arial" w:cs="Arial"/>
        </w:rPr>
        <w:t xml:space="preserve"> rota</w:t>
      </w:r>
    </w:p>
    <w:p w14:paraId="49184B92" w14:textId="4417EAAB" w:rsidR="00E66683" w:rsidRDefault="003D4135" w:rsidP="009A0A4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A3970">
        <w:rPr>
          <w:rFonts w:ascii="Arial" w:hAnsi="Arial" w:cs="Arial"/>
        </w:rPr>
        <w:t>Assist with other projects, work, events or situations as needed</w:t>
      </w:r>
    </w:p>
    <w:p w14:paraId="7F87D87F" w14:textId="77777777" w:rsidR="00E66683" w:rsidRDefault="00E66683" w:rsidP="00E66683">
      <w:pPr>
        <w:ind w:left="360"/>
        <w:rPr>
          <w:rFonts w:ascii="Arial" w:hAnsi="Arial" w:cs="Arial"/>
        </w:rPr>
      </w:pPr>
    </w:p>
    <w:p w14:paraId="4A15FC79" w14:textId="6C687CC7" w:rsidR="00E66683" w:rsidRPr="00E66683" w:rsidRDefault="00E66683" w:rsidP="00E66683">
      <w:pPr>
        <w:ind w:left="360"/>
        <w:rPr>
          <w:rFonts w:ascii="Arial" w:hAnsi="Arial" w:cs="Arial"/>
          <w:b/>
        </w:rPr>
      </w:pPr>
      <w:r w:rsidRPr="00E66683">
        <w:rPr>
          <w:rFonts w:ascii="Arial" w:hAnsi="Arial" w:cs="Arial"/>
          <w:b/>
        </w:rPr>
        <w:t>Terms &amp; conditions</w:t>
      </w:r>
    </w:p>
    <w:p w14:paraId="488389F8" w14:textId="77777777" w:rsidR="00E66683" w:rsidRPr="00E66683" w:rsidRDefault="00E66683" w:rsidP="00E66683">
      <w:pPr>
        <w:ind w:left="360"/>
        <w:rPr>
          <w:rFonts w:ascii="Arial" w:hAnsi="Arial" w:cs="Arial"/>
          <w:b/>
        </w:rPr>
      </w:pPr>
    </w:p>
    <w:p w14:paraId="7950CB07" w14:textId="4D178241" w:rsidR="00E66683" w:rsidRPr="00E66683" w:rsidRDefault="00E66683" w:rsidP="00E66683">
      <w:pPr>
        <w:ind w:left="360"/>
        <w:rPr>
          <w:rFonts w:ascii="Arial" w:hAnsi="Arial" w:cs="Arial"/>
        </w:rPr>
      </w:pPr>
      <w:r w:rsidRPr="00E66683">
        <w:rPr>
          <w:rFonts w:ascii="Arial" w:hAnsi="Arial" w:cs="Arial"/>
        </w:rPr>
        <w:t xml:space="preserve">Hours Of Work: </w:t>
      </w:r>
      <w:r w:rsidR="00BD5347">
        <w:rPr>
          <w:rFonts w:ascii="Arial" w:hAnsi="Arial" w:cs="Arial"/>
        </w:rPr>
        <w:t>24</w:t>
      </w:r>
      <w:r w:rsidRPr="00E66683">
        <w:rPr>
          <w:rFonts w:ascii="Arial" w:hAnsi="Arial" w:cs="Arial"/>
        </w:rPr>
        <w:t xml:space="preserve"> hours per week. Some hours will need to be worked in the evenings and at weekends.  A firm commitment to this is required</w:t>
      </w:r>
      <w:r>
        <w:rPr>
          <w:rFonts w:ascii="Arial" w:hAnsi="Arial" w:cs="Arial"/>
        </w:rPr>
        <w:t xml:space="preserve">. </w:t>
      </w:r>
      <w:r w:rsidRPr="00E66683">
        <w:rPr>
          <w:rFonts w:ascii="Arial" w:hAnsi="Arial" w:cs="Arial"/>
        </w:rPr>
        <w:t xml:space="preserve"> </w:t>
      </w:r>
    </w:p>
    <w:p w14:paraId="2B89C6E0" w14:textId="77777777" w:rsidR="00E66683" w:rsidRPr="00E66683" w:rsidRDefault="00E66683" w:rsidP="00E66683">
      <w:pPr>
        <w:ind w:left="360"/>
        <w:rPr>
          <w:rFonts w:ascii="Arial" w:hAnsi="Arial" w:cs="Arial"/>
        </w:rPr>
      </w:pPr>
    </w:p>
    <w:p w14:paraId="5F9F589D" w14:textId="45E2B5E7" w:rsidR="00E66683" w:rsidRPr="00E66683" w:rsidRDefault="00E66683" w:rsidP="00E66683">
      <w:pPr>
        <w:ind w:left="360"/>
        <w:rPr>
          <w:rFonts w:ascii="Arial" w:hAnsi="Arial" w:cs="Arial"/>
        </w:rPr>
      </w:pPr>
      <w:r w:rsidRPr="00E66683">
        <w:rPr>
          <w:rFonts w:ascii="Arial" w:hAnsi="Arial" w:cs="Arial"/>
        </w:rPr>
        <w:t>Salary – £</w:t>
      </w:r>
      <w:r w:rsidR="00B36A80">
        <w:rPr>
          <w:rFonts w:ascii="Arial" w:hAnsi="Arial" w:cs="Arial"/>
        </w:rPr>
        <w:t xml:space="preserve">23,000 </w:t>
      </w:r>
      <w:r w:rsidRPr="00E66683">
        <w:rPr>
          <w:rFonts w:ascii="Arial" w:hAnsi="Arial" w:cs="Arial"/>
        </w:rPr>
        <w:t xml:space="preserve">per annum </w:t>
      </w:r>
      <w:r w:rsidR="00B36A80">
        <w:rPr>
          <w:rFonts w:ascii="Arial" w:hAnsi="Arial" w:cs="Arial"/>
        </w:rPr>
        <w:t xml:space="preserve">pro rata </w:t>
      </w:r>
      <w:r w:rsidRPr="00E66683">
        <w:rPr>
          <w:rFonts w:ascii="Arial" w:hAnsi="Arial" w:cs="Arial"/>
        </w:rPr>
        <w:t>(£12 per hour)</w:t>
      </w:r>
    </w:p>
    <w:p w14:paraId="7F1765AF" w14:textId="77777777" w:rsidR="00E66683" w:rsidRPr="00E66683" w:rsidRDefault="00E66683" w:rsidP="00E66683">
      <w:pPr>
        <w:ind w:left="360"/>
        <w:rPr>
          <w:rFonts w:ascii="Arial" w:hAnsi="Arial" w:cs="Arial"/>
          <w:highlight w:val="yellow"/>
        </w:rPr>
      </w:pPr>
    </w:p>
    <w:p w14:paraId="3FA4E4EF" w14:textId="2910A796" w:rsidR="00E66683" w:rsidRPr="00E66683" w:rsidRDefault="00E66683" w:rsidP="00E66683">
      <w:pPr>
        <w:ind w:left="360"/>
        <w:rPr>
          <w:rFonts w:ascii="Arial" w:hAnsi="Arial" w:cs="Arial"/>
        </w:rPr>
      </w:pPr>
      <w:r w:rsidRPr="00E66683">
        <w:rPr>
          <w:rFonts w:ascii="Arial" w:hAnsi="Arial" w:cs="Arial"/>
        </w:rPr>
        <w:t xml:space="preserve">Annual Leave – 25 days per annum </w:t>
      </w:r>
      <w:r w:rsidR="00B36A80">
        <w:rPr>
          <w:rFonts w:ascii="Arial" w:hAnsi="Arial" w:cs="Arial"/>
        </w:rPr>
        <w:t>pro rata plus</w:t>
      </w:r>
      <w:r w:rsidRPr="00E66683">
        <w:rPr>
          <w:rFonts w:ascii="Arial" w:hAnsi="Arial" w:cs="Arial"/>
        </w:rPr>
        <w:t xml:space="preserve"> bank holidays </w:t>
      </w:r>
    </w:p>
    <w:p w14:paraId="6A839D65" w14:textId="698ACB7E" w:rsidR="00EB0222" w:rsidRPr="00E66683" w:rsidRDefault="00EB0222" w:rsidP="00E66683">
      <w:pPr>
        <w:ind w:left="360"/>
        <w:rPr>
          <w:rFonts w:ascii="Arial" w:hAnsi="Arial" w:cs="Arial"/>
        </w:rPr>
      </w:pPr>
      <w:r w:rsidRPr="00E66683">
        <w:rPr>
          <w:rFonts w:ascii="Arial" w:hAnsi="Arial" w:cs="Arial"/>
        </w:rPr>
        <w:lastRenderedPageBreak/>
        <w:t>Person Specification</w:t>
      </w:r>
    </w:p>
    <w:p w14:paraId="563A0F7F" w14:textId="77777777" w:rsidR="00EB0222" w:rsidRPr="00BA3970" w:rsidRDefault="00EB0222" w:rsidP="004266B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418"/>
        <w:gridCol w:w="1417"/>
        <w:gridCol w:w="1235"/>
      </w:tblGrid>
      <w:tr w:rsidR="00EB0222" w:rsidRPr="00BA3970" w14:paraId="34B6966A" w14:textId="77777777" w:rsidTr="00C06865">
        <w:tc>
          <w:tcPr>
            <w:tcW w:w="4786" w:type="dxa"/>
            <w:shd w:val="pct20" w:color="FFFF00" w:fill="auto"/>
          </w:tcPr>
          <w:p w14:paraId="0C7152E2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>Skill</w:t>
            </w:r>
          </w:p>
        </w:tc>
        <w:tc>
          <w:tcPr>
            <w:tcW w:w="1418" w:type="dxa"/>
            <w:shd w:val="pct20" w:color="FFFF00" w:fill="auto"/>
          </w:tcPr>
          <w:p w14:paraId="7285501C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  <w:shd w:val="pct20" w:color="FFFF00" w:fill="auto"/>
          </w:tcPr>
          <w:p w14:paraId="7F5F4239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>Desirable</w:t>
            </w:r>
          </w:p>
        </w:tc>
        <w:tc>
          <w:tcPr>
            <w:tcW w:w="1235" w:type="dxa"/>
            <w:shd w:val="pct20" w:color="FFFF00" w:fill="auto"/>
          </w:tcPr>
          <w:p w14:paraId="047C6EE2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>Useful</w:t>
            </w:r>
          </w:p>
        </w:tc>
      </w:tr>
      <w:tr w:rsidR="00EB0222" w:rsidRPr="00BA3970" w14:paraId="6F97E87E" w14:textId="77777777" w:rsidTr="00C06865">
        <w:tc>
          <w:tcPr>
            <w:tcW w:w="4786" w:type="dxa"/>
          </w:tcPr>
          <w:p w14:paraId="5BB530D4" w14:textId="556F9152" w:rsidR="00EB0222" w:rsidRPr="00BA3970" w:rsidRDefault="00B36A80" w:rsidP="00426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B0222" w:rsidRPr="00BA3970">
              <w:rPr>
                <w:rFonts w:ascii="Arial" w:hAnsi="Arial" w:cs="Arial"/>
              </w:rPr>
              <w:t>xperience of lead</w:t>
            </w:r>
            <w:r>
              <w:rPr>
                <w:rFonts w:ascii="Arial" w:hAnsi="Arial" w:cs="Arial"/>
              </w:rPr>
              <w:t>ing Christian prayer times</w:t>
            </w:r>
          </w:p>
        </w:tc>
        <w:tc>
          <w:tcPr>
            <w:tcW w:w="1418" w:type="dxa"/>
          </w:tcPr>
          <w:p w14:paraId="511F2A6D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17" w:type="dxa"/>
          </w:tcPr>
          <w:p w14:paraId="33AB89A4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56CC1D96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</w:tr>
      <w:tr w:rsidR="00EB0222" w:rsidRPr="00BA3970" w14:paraId="5F158A08" w14:textId="77777777" w:rsidTr="00C06865">
        <w:tc>
          <w:tcPr>
            <w:tcW w:w="4786" w:type="dxa"/>
          </w:tcPr>
          <w:p w14:paraId="31BF2448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>Experience in the Management and leadership of teams and organisations</w:t>
            </w:r>
          </w:p>
        </w:tc>
        <w:tc>
          <w:tcPr>
            <w:tcW w:w="1418" w:type="dxa"/>
          </w:tcPr>
          <w:p w14:paraId="0CDFB766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D8B8457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35" w:type="dxa"/>
          </w:tcPr>
          <w:p w14:paraId="6C60F7F6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</w:tr>
      <w:tr w:rsidR="008F3FF3" w:rsidRPr="00BA3970" w14:paraId="2EC38FB1" w14:textId="77777777" w:rsidTr="00C06865">
        <w:tc>
          <w:tcPr>
            <w:tcW w:w="4786" w:type="dxa"/>
          </w:tcPr>
          <w:p w14:paraId="585D43E0" w14:textId="06B82F22" w:rsidR="008F3FF3" w:rsidRPr="00BA3970" w:rsidRDefault="008F3FF3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>Good network</w:t>
            </w:r>
            <w:r w:rsidR="00B36A80">
              <w:rPr>
                <w:rFonts w:ascii="Arial" w:hAnsi="Arial" w:cs="Arial"/>
              </w:rPr>
              <w:t>ing skills</w:t>
            </w:r>
            <w:r w:rsidRPr="00BA39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0D01C298" w14:textId="77777777" w:rsidR="008F3FF3" w:rsidRPr="00BA3970" w:rsidRDefault="008F3FF3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17" w:type="dxa"/>
          </w:tcPr>
          <w:p w14:paraId="1792E902" w14:textId="77777777" w:rsidR="008F3FF3" w:rsidRPr="00BA3970" w:rsidRDefault="008F3FF3" w:rsidP="004266B0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7A01B682" w14:textId="77777777" w:rsidR="008F3FF3" w:rsidRPr="00BA3970" w:rsidRDefault="008F3FF3" w:rsidP="004266B0">
            <w:pPr>
              <w:rPr>
                <w:rFonts w:ascii="Arial" w:hAnsi="Arial" w:cs="Arial"/>
              </w:rPr>
            </w:pPr>
          </w:p>
        </w:tc>
      </w:tr>
      <w:tr w:rsidR="00EB0222" w:rsidRPr="00BA3970" w14:paraId="4694A586" w14:textId="77777777" w:rsidTr="00C06865">
        <w:tc>
          <w:tcPr>
            <w:tcW w:w="4786" w:type="dxa"/>
          </w:tcPr>
          <w:p w14:paraId="1F6C3386" w14:textId="45646215" w:rsidR="00EB0222" w:rsidRPr="00BA3970" w:rsidRDefault="00EB0222" w:rsidP="003D4135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 xml:space="preserve">Experience in Charity Management </w:t>
            </w:r>
          </w:p>
        </w:tc>
        <w:tc>
          <w:tcPr>
            <w:tcW w:w="1418" w:type="dxa"/>
          </w:tcPr>
          <w:p w14:paraId="15015454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0CDA47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35" w:type="dxa"/>
          </w:tcPr>
          <w:p w14:paraId="5B1EC5BC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</w:tr>
      <w:tr w:rsidR="00EB0222" w:rsidRPr="00BA3970" w14:paraId="3D65C285" w14:textId="77777777" w:rsidTr="00C06865">
        <w:tc>
          <w:tcPr>
            <w:tcW w:w="4786" w:type="dxa"/>
          </w:tcPr>
          <w:p w14:paraId="4F9ED28E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>Experience in support work with the Homeless</w:t>
            </w:r>
          </w:p>
        </w:tc>
        <w:tc>
          <w:tcPr>
            <w:tcW w:w="1418" w:type="dxa"/>
          </w:tcPr>
          <w:p w14:paraId="1B00795D" w14:textId="77777777" w:rsidR="00EB0222" w:rsidRPr="00BA3970" w:rsidRDefault="008F3FF3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17" w:type="dxa"/>
          </w:tcPr>
          <w:p w14:paraId="7C3CAE36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3EF44E1F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</w:tr>
      <w:tr w:rsidR="00EB0222" w:rsidRPr="00BA3970" w14:paraId="4BBC8547" w14:textId="77777777" w:rsidTr="00C06865">
        <w:tc>
          <w:tcPr>
            <w:tcW w:w="4786" w:type="dxa"/>
          </w:tcPr>
          <w:p w14:paraId="03E43832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>Experience in support work with Ex-Offenders</w:t>
            </w:r>
          </w:p>
        </w:tc>
        <w:tc>
          <w:tcPr>
            <w:tcW w:w="1418" w:type="dxa"/>
          </w:tcPr>
          <w:p w14:paraId="654C7B67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2702D2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35" w:type="dxa"/>
          </w:tcPr>
          <w:p w14:paraId="6DA41B69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</w:tr>
      <w:tr w:rsidR="00EB0222" w:rsidRPr="00BA3970" w14:paraId="32EDAD3D" w14:textId="77777777" w:rsidTr="00C06865">
        <w:tc>
          <w:tcPr>
            <w:tcW w:w="4786" w:type="dxa"/>
          </w:tcPr>
          <w:p w14:paraId="4FE3E95A" w14:textId="542D2F34" w:rsidR="00EB0222" w:rsidRPr="00BA3970" w:rsidRDefault="00EB0222" w:rsidP="00B36A8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>Strong organisational skills</w:t>
            </w:r>
          </w:p>
        </w:tc>
        <w:tc>
          <w:tcPr>
            <w:tcW w:w="1418" w:type="dxa"/>
          </w:tcPr>
          <w:p w14:paraId="757BEFB1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17" w:type="dxa"/>
          </w:tcPr>
          <w:p w14:paraId="2EA75CE0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65A2D5B7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</w:tr>
      <w:tr w:rsidR="00EB0222" w:rsidRPr="00BA3970" w14:paraId="6D8AB986" w14:textId="77777777" w:rsidTr="00C06865">
        <w:tc>
          <w:tcPr>
            <w:tcW w:w="4786" w:type="dxa"/>
          </w:tcPr>
          <w:p w14:paraId="631BDC3E" w14:textId="06D3982F" w:rsidR="00EB0222" w:rsidRPr="00BA3970" w:rsidRDefault="00EB0222" w:rsidP="003D4135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 xml:space="preserve">Ability to develop effective working relationships with a range of partners </w:t>
            </w:r>
          </w:p>
        </w:tc>
        <w:tc>
          <w:tcPr>
            <w:tcW w:w="1418" w:type="dxa"/>
          </w:tcPr>
          <w:p w14:paraId="3EDD239F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17" w:type="dxa"/>
          </w:tcPr>
          <w:p w14:paraId="44AC5038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218E5CCC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</w:tr>
      <w:tr w:rsidR="00EB0222" w:rsidRPr="00BA3970" w14:paraId="53BEA2D8" w14:textId="77777777" w:rsidTr="00C06865">
        <w:tc>
          <w:tcPr>
            <w:tcW w:w="4786" w:type="dxa"/>
          </w:tcPr>
          <w:p w14:paraId="7DFC4B74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>Ability to understand teams and people management skills</w:t>
            </w:r>
          </w:p>
        </w:tc>
        <w:tc>
          <w:tcPr>
            <w:tcW w:w="1418" w:type="dxa"/>
          </w:tcPr>
          <w:p w14:paraId="52E7920F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17" w:type="dxa"/>
          </w:tcPr>
          <w:p w14:paraId="18DB191A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285EB125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</w:tr>
      <w:tr w:rsidR="00EB0222" w:rsidRPr="00BA3970" w14:paraId="3F025176" w14:textId="77777777" w:rsidTr="00C06865">
        <w:tc>
          <w:tcPr>
            <w:tcW w:w="4786" w:type="dxa"/>
          </w:tcPr>
          <w:p w14:paraId="0F3C79EF" w14:textId="6C289207" w:rsidR="00EB0222" w:rsidRPr="00BA3970" w:rsidRDefault="00EB0222" w:rsidP="00B36A8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>Ability to develop new areas of work</w:t>
            </w:r>
          </w:p>
        </w:tc>
        <w:tc>
          <w:tcPr>
            <w:tcW w:w="1418" w:type="dxa"/>
          </w:tcPr>
          <w:p w14:paraId="1E1E6D3D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17" w:type="dxa"/>
          </w:tcPr>
          <w:p w14:paraId="10518578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227A0AF0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</w:tr>
      <w:tr w:rsidR="00EB0222" w:rsidRPr="00BA3970" w14:paraId="33BC49FB" w14:textId="77777777" w:rsidTr="00C06865">
        <w:tc>
          <w:tcPr>
            <w:tcW w:w="4786" w:type="dxa"/>
          </w:tcPr>
          <w:p w14:paraId="42D8AEBC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>Ability to prepare and deliver reports to a wide audience</w:t>
            </w:r>
          </w:p>
        </w:tc>
        <w:tc>
          <w:tcPr>
            <w:tcW w:w="1418" w:type="dxa"/>
          </w:tcPr>
          <w:p w14:paraId="0DB433E6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537AA9D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35" w:type="dxa"/>
          </w:tcPr>
          <w:p w14:paraId="53991B61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</w:tr>
      <w:tr w:rsidR="00EB0222" w:rsidRPr="00BA3970" w14:paraId="4C6260AD" w14:textId="77777777" w:rsidTr="00C06865">
        <w:tc>
          <w:tcPr>
            <w:tcW w:w="4786" w:type="dxa"/>
          </w:tcPr>
          <w:p w14:paraId="596EF1AE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>Able to demonstrate excellent communication skills</w:t>
            </w:r>
          </w:p>
        </w:tc>
        <w:tc>
          <w:tcPr>
            <w:tcW w:w="1418" w:type="dxa"/>
          </w:tcPr>
          <w:p w14:paraId="103A95B4" w14:textId="549BA1B6" w:rsidR="00EB0222" w:rsidRPr="00BA3970" w:rsidRDefault="00A470A7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17" w:type="dxa"/>
          </w:tcPr>
          <w:p w14:paraId="328DC6AD" w14:textId="6AAB9C64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040B9BBD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</w:tr>
      <w:tr w:rsidR="00EB0222" w:rsidRPr="00BA3970" w14:paraId="078203D7" w14:textId="77777777" w:rsidTr="00C06865">
        <w:tc>
          <w:tcPr>
            <w:tcW w:w="4786" w:type="dxa"/>
          </w:tcPr>
          <w:p w14:paraId="75239D78" w14:textId="31A5E4CB" w:rsidR="00EB0222" w:rsidRPr="00BA3970" w:rsidRDefault="00EB0222" w:rsidP="003D4135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 xml:space="preserve">Appreciation of </w:t>
            </w:r>
            <w:r w:rsidR="003D4135" w:rsidRPr="00BA3970">
              <w:rPr>
                <w:rFonts w:ascii="Arial" w:hAnsi="Arial" w:cs="Arial"/>
              </w:rPr>
              <w:t>p</w:t>
            </w:r>
            <w:r w:rsidRPr="00BA3970">
              <w:rPr>
                <w:rFonts w:ascii="Arial" w:hAnsi="Arial" w:cs="Arial"/>
              </w:rPr>
              <w:t xml:space="preserve">erformance </w:t>
            </w:r>
            <w:r w:rsidR="003D4135" w:rsidRPr="00BA3970">
              <w:rPr>
                <w:rFonts w:ascii="Arial" w:hAnsi="Arial" w:cs="Arial"/>
              </w:rPr>
              <w:t>m</w:t>
            </w:r>
            <w:r w:rsidRPr="00BA3970">
              <w:rPr>
                <w:rFonts w:ascii="Arial" w:hAnsi="Arial" w:cs="Arial"/>
              </w:rPr>
              <w:t xml:space="preserve">anagement </w:t>
            </w:r>
          </w:p>
        </w:tc>
        <w:tc>
          <w:tcPr>
            <w:tcW w:w="1418" w:type="dxa"/>
          </w:tcPr>
          <w:p w14:paraId="725CEF84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25D7C95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35" w:type="dxa"/>
          </w:tcPr>
          <w:p w14:paraId="0781540C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</w:tr>
      <w:tr w:rsidR="00EB0222" w:rsidRPr="00BA3970" w14:paraId="3CFEAA1F" w14:textId="77777777" w:rsidTr="00C06865">
        <w:tc>
          <w:tcPr>
            <w:tcW w:w="4786" w:type="dxa"/>
          </w:tcPr>
          <w:p w14:paraId="21D9FA6B" w14:textId="44471CA8" w:rsidR="00EB0222" w:rsidRPr="00BA3970" w:rsidRDefault="00EB0222" w:rsidP="003D4135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 xml:space="preserve">Good knowledge of Safeguarding policy </w:t>
            </w:r>
          </w:p>
        </w:tc>
        <w:tc>
          <w:tcPr>
            <w:tcW w:w="1418" w:type="dxa"/>
          </w:tcPr>
          <w:p w14:paraId="42688DE6" w14:textId="4DDF004C" w:rsidR="00EB0222" w:rsidRPr="00BA3970" w:rsidRDefault="00A470A7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17" w:type="dxa"/>
          </w:tcPr>
          <w:p w14:paraId="40187EC8" w14:textId="35DDE635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06C48A6A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</w:tr>
      <w:tr w:rsidR="00EB0222" w:rsidRPr="00BA3970" w14:paraId="1BAAFF9D" w14:textId="77777777" w:rsidTr="00C06865">
        <w:tc>
          <w:tcPr>
            <w:tcW w:w="4786" w:type="dxa"/>
          </w:tcPr>
          <w:p w14:paraId="10D14826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>Good understanding of budgets and financial reporting</w:t>
            </w:r>
          </w:p>
        </w:tc>
        <w:tc>
          <w:tcPr>
            <w:tcW w:w="1418" w:type="dxa"/>
          </w:tcPr>
          <w:p w14:paraId="47C987F6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971BE03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35" w:type="dxa"/>
          </w:tcPr>
          <w:p w14:paraId="3B93442B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</w:tr>
      <w:tr w:rsidR="00EB0222" w:rsidRPr="00BA3970" w14:paraId="3745A310" w14:textId="77777777" w:rsidTr="00C06865">
        <w:tc>
          <w:tcPr>
            <w:tcW w:w="4786" w:type="dxa"/>
          </w:tcPr>
          <w:p w14:paraId="0A1CE349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>Good range of IT skills, including knowledge of Microsoft Office suite</w:t>
            </w:r>
          </w:p>
        </w:tc>
        <w:tc>
          <w:tcPr>
            <w:tcW w:w="1418" w:type="dxa"/>
          </w:tcPr>
          <w:p w14:paraId="1148124F" w14:textId="452CC22E" w:rsidR="00EB0222" w:rsidRPr="00BA3970" w:rsidRDefault="00A470A7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t xml:space="preserve">       </w:t>
            </w:r>
            <w:r w:rsidR="00EB0222"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417" w:type="dxa"/>
          </w:tcPr>
          <w:p w14:paraId="14F30950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4AB906C5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</w:tr>
      <w:tr w:rsidR="00EB0222" w:rsidRPr="00BA3970" w14:paraId="65A18812" w14:textId="77777777" w:rsidTr="00C06865">
        <w:tc>
          <w:tcPr>
            <w:tcW w:w="4786" w:type="dxa"/>
          </w:tcPr>
          <w:p w14:paraId="71FA15B6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BA3970">
              <w:rPr>
                <w:rFonts w:ascii="Arial" w:hAnsi="Arial" w:cs="Arial"/>
              </w:rPr>
              <w:t>Experience of active participation by charity clients</w:t>
            </w:r>
          </w:p>
        </w:tc>
        <w:tc>
          <w:tcPr>
            <w:tcW w:w="1418" w:type="dxa"/>
          </w:tcPr>
          <w:p w14:paraId="221FDE68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A3F5DA" w14:textId="77777777" w:rsidR="00EB0222" w:rsidRPr="00BA3970" w:rsidRDefault="00EB0222" w:rsidP="004266B0">
            <w:pPr>
              <w:rPr>
                <w:rFonts w:ascii="Arial" w:hAnsi="Arial" w:cs="Arial"/>
              </w:rPr>
            </w:pPr>
            <w:r w:rsidRPr="00BA397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35" w:type="dxa"/>
          </w:tcPr>
          <w:p w14:paraId="1C1B7D45" w14:textId="77777777" w:rsidR="00EB0222" w:rsidRPr="00BA3970" w:rsidRDefault="00EB0222" w:rsidP="004266B0">
            <w:pPr>
              <w:rPr>
                <w:rFonts w:ascii="Arial" w:hAnsi="Arial" w:cs="Arial"/>
              </w:rPr>
            </w:pPr>
          </w:p>
        </w:tc>
      </w:tr>
    </w:tbl>
    <w:p w14:paraId="00EE09BD" w14:textId="77777777" w:rsidR="00EB0222" w:rsidRPr="00BA3970" w:rsidRDefault="00EB0222" w:rsidP="004266B0">
      <w:pPr>
        <w:rPr>
          <w:rFonts w:ascii="Arial" w:hAnsi="Arial" w:cs="Arial"/>
        </w:rPr>
      </w:pPr>
    </w:p>
    <w:p w14:paraId="46F83A0D" w14:textId="77777777" w:rsidR="00F651EC" w:rsidRPr="00BA3970" w:rsidRDefault="00F651EC" w:rsidP="004266B0">
      <w:pPr>
        <w:rPr>
          <w:rFonts w:ascii="Arial" w:hAnsi="Arial" w:cs="Arial"/>
        </w:rPr>
      </w:pPr>
    </w:p>
    <w:p w14:paraId="655FA3FB" w14:textId="7924822C" w:rsidR="00BD5347" w:rsidRDefault="00BD5347" w:rsidP="00BD53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D5347">
        <w:rPr>
          <w:rFonts w:ascii="Arial" w:hAnsi="Arial" w:cs="Arial"/>
        </w:rPr>
        <w:t xml:space="preserve">To apply for this vacancy please send your CV plus a covering letter to Julia Hancock via </w:t>
      </w:r>
      <w:hyperlink r:id="rId11" w:history="1">
        <w:r w:rsidRPr="00BD5347">
          <w:rPr>
            <w:rStyle w:val="Hyperlink"/>
            <w:rFonts w:ascii="Arial" w:hAnsi="Arial" w:cs="Arial"/>
          </w:rPr>
          <w:t>julia@selig.org.uk</w:t>
        </w:r>
      </w:hyperlink>
      <w:r w:rsidRPr="00BD5347">
        <w:rPr>
          <w:rFonts w:ascii="Arial" w:hAnsi="Arial" w:cs="Arial"/>
        </w:rPr>
        <w:t xml:space="preserve"> </w:t>
      </w:r>
    </w:p>
    <w:p w14:paraId="5FEF4FA5" w14:textId="448F6486" w:rsidR="00BD5347" w:rsidRPr="00BD5347" w:rsidRDefault="00BD5347" w:rsidP="00BD53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D5347">
        <w:rPr>
          <w:rFonts w:ascii="Arial" w:hAnsi="Arial" w:cs="Arial"/>
        </w:rPr>
        <w:t>Your covering letter should outline how your experience and skills are suited to this role</w:t>
      </w:r>
    </w:p>
    <w:p w14:paraId="3DD36CF9" w14:textId="0C19954F" w:rsidR="00BD5347" w:rsidRPr="00BD5347" w:rsidRDefault="00BD5347" w:rsidP="00BD53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D5347">
        <w:rPr>
          <w:rFonts w:ascii="Arial" w:hAnsi="Arial" w:cs="Arial"/>
        </w:rPr>
        <w:t>The closing date for receiving applications is 10.00 am on Tuesday 28</w:t>
      </w:r>
      <w:r w:rsidRPr="00BD5347">
        <w:rPr>
          <w:rFonts w:ascii="Arial" w:hAnsi="Arial" w:cs="Arial"/>
          <w:vertAlign w:val="superscript"/>
        </w:rPr>
        <w:t>th</w:t>
      </w:r>
      <w:r w:rsidRPr="00BD5347">
        <w:rPr>
          <w:rFonts w:ascii="Arial" w:hAnsi="Arial" w:cs="Arial"/>
        </w:rPr>
        <w:t xml:space="preserve"> May 2019</w:t>
      </w:r>
    </w:p>
    <w:p w14:paraId="65F7A6AD" w14:textId="5AE165FD" w:rsidR="00BD5347" w:rsidRPr="00BD5347" w:rsidRDefault="00BD5347" w:rsidP="00BD53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D5347">
        <w:rPr>
          <w:rFonts w:ascii="Arial" w:hAnsi="Arial" w:cs="Arial"/>
        </w:rPr>
        <w:t xml:space="preserve">We will invite </w:t>
      </w:r>
      <w:r>
        <w:rPr>
          <w:rFonts w:ascii="Arial" w:hAnsi="Arial" w:cs="Arial"/>
        </w:rPr>
        <w:t>long</w:t>
      </w:r>
      <w:r w:rsidRPr="00BD5347">
        <w:rPr>
          <w:rFonts w:ascii="Arial" w:hAnsi="Arial" w:cs="Arial"/>
        </w:rPr>
        <w:t xml:space="preserve">listed applicants to make an informal visit to our office to meet with staff and discuss the role </w:t>
      </w:r>
    </w:p>
    <w:p w14:paraId="2BEAB392" w14:textId="19E7E6FC" w:rsidR="00BD5347" w:rsidRPr="00BD5347" w:rsidRDefault="00BD5347" w:rsidP="00BD53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D5347">
        <w:rPr>
          <w:rFonts w:ascii="Arial" w:hAnsi="Arial" w:cs="Arial"/>
        </w:rPr>
        <w:t xml:space="preserve">Formal interviews will then be arranged </w:t>
      </w:r>
      <w:r>
        <w:rPr>
          <w:rFonts w:ascii="Arial" w:hAnsi="Arial" w:cs="Arial"/>
        </w:rPr>
        <w:t>for a small number of shortlisted applicants</w:t>
      </w:r>
      <w:r w:rsidRPr="00BD5347">
        <w:rPr>
          <w:rFonts w:ascii="Arial" w:hAnsi="Arial" w:cs="Arial"/>
        </w:rPr>
        <w:t xml:space="preserve">   </w:t>
      </w:r>
    </w:p>
    <w:sectPr w:rsidR="00BD5347" w:rsidRPr="00BD5347" w:rsidSect="008022A7">
      <w:headerReference w:type="default" r:id="rId12"/>
      <w:pgSz w:w="11906" w:h="16838"/>
      <w:pgMar w:top="1440" w:right="1440" w:bottom="1440" w:left="1440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130C9" w14:textId="77777777" w:rsidR="006514FD" w:rsidRDefault="006514FD" w:rsidP="00F651EC">
      <w:r>
        <w:separator/>
      </w:r>
    </w:p>
  </w:endnote>
  <w:endnote w:type="continuationSeparator" w:id="0">
    <w:p w14:paraId="1207229D" w14:textId="77777777" w:rsidR="006514FD" w:rsidRDefault="006514FD" w:rsidP="00F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FFA72" w14:textId="77777777" w:rsidR="006514FD" w:rsidRDefault="006514FD" w:rsidP="00F651EC">
      <w:r>
        <w:separator/>
      </w:r>
    </w:p>
  </w:footnote>
  <w:footnote w:type="continuationSeparator" w:id="0">
    <w:p w14:paraId="4D127DAC" w14:textId="77777777" w:rsidR="006514FD" w:rsidRDefault="006514FD" w:rsidP="00F6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2706" w14:textId="77777777" w:rsidR="00EB0222" w:rsidRDefault="00EB0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8F9"/>
    <w:multiLevelType w:val="hybridMultilevel"/>
    <w:tmpl w:val="0764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333C"/>
    <w:multiLevelType w:val="hybridMultilevel"/>
    <w:tmpl w:val="6DB2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057C"/>
    <w:multiLevelType w:val="hybridMultilevel"/>
    <w:tmpl w:val="C024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680"/>
    <w:multiLevelType w:val="hybridMultilevel"/>
    <w:tmpl w:val="B25E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50247"/>
    <w:multiLevelType w:val="hybridMultilevel"/>
    <w:tmpl w:val="7C5A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C0EB0"/>
    <w:multiLevelType w:val="hybridMultilevel"/>
    <w:tmpl w:val="3D88DD7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15D9E"/>
    <w:multiLevelType w:val="hybridMultilevel"/>
    <w:tmpl w:val="62F4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52BDE"/>
    <w:multiLevelType w:val="hybridMultilevel"/>
    <w:tmpl w:val="5282C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3150F"/>
    <w:multiLevelType w:val="hybridMultilevel"/>
    <w:tmpl w:val="10329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C5530"/>
    <w:multiLevelType w:val="hybridMultilevel"/>
    <w:tmpl w:val="AE22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D2B9A"/>
    <w:multiLevelType w:val="hybridMultilevel"/>
    <w:tmpl w:val="FB32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73628"/>
    <w:multiLevelType w:val="hybridMultilevel"/>
    <w:tmpl w:val="965C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C513F"/>
    <w:multiLevelType w:val="hybridMultilevel"/>
    <w:tmpl w:val="7CC4C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C64D9"/>
    <w:multiLevelType w:val="hybridMultilevel"/>
    <w:tmpl w:val="5F9E9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E29CE"/>
    <w:multiLevelType w:val="hybridMultilevel"/>
    <w:tmpl w:val="DF3E1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6515B"/>
    <w:multiLevelType w:val="hybridMultilevel"/>
    <w:tmpl w:val="A0EC0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87BA4"/>
    <w:multiLevelType w:val="hybridMultilevel"/>
    <w:tmpl w:val="3CFE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80FC2"/>
    <w:multiLevelType w:val="hybridMultilevel"/>
    <w:tmpl w:val="2EAE1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E4425"/>
    <w:multiLevelType w:val="hybridMultilevel"/>
    <w:tmpl w:val="42449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5028E6"/>
    <w:multiLevelType w:val="singleLevel"/>
    <w:tmpl w:val="5D8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8EC7F10"/>
    <w:multiLevelType w:val="hybridMultilevel"/>
    <w:tmpl w:val="9CC6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E2622"/>
    <w:multiLevelType w:val="hybridMultilevel"/>
    <w:tmpl w:val="1F80CB5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20"/>
  </w:num>
  <w:num w:numId="5">
    <w:abstractNumId w:val="2"/>
  </w:num>
  <w:num w:numId="6">
    <w:abstractNumId w:val="7"/>
  </w:num>
  <w:num w:numId="7">
    <w:abstractNumId w:val="16"/>
  </w:num>
  <w:num w:numId="8">
    <w:abstractNumId w:val="15"/>
  </w:num>
  <w:num w:numId="9">
    <w:abstractNumId w:val="5"/>
  </w:num>
  <w:num w:numId="10">
    <w:abstractNumId w:val="21"/>
  </w:num>
  <w:num w:numId="11">
    <w:abstractNumId w:val="12"/>
  </w:num>
  <w:num w:numId="12">
    <w:abstractNumId w:val="3"/>
  </w:num>
  <w:num w:numId="13">
    <w:abstractNumId w:val="19"/>
  </w:num>
  <w:num w:numId="14">
    <w:abstractNumId w:val="6"/>
  </w:num>
  <w:num w:numId="15">
    <w:abstractNumId w:val="4"/>
  </w:num>
  <w:num w:numId="16">
    <w:abstractNumId w:val="9"/>
  </w:num>
  <w:num w:numId="17">
    <w:abstractNumId w:val="8"/>
  </w:num>
  <w:num w:numId="18">
    <w:abstractNumId w:val="14"/>
  </w:num>
  <w:num w:numId="19">
    <w:abstractNumId w:val="0"/>
  </w:num>
  <w:num w:numId="20">
    <w:abstractNumId w:val="11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22"/>
    <w:rsid w:val="00006657"/>
    <w:rsid w:val="00014C4C"/>
    <w:rsid w:val="0002643B"/>
    <w:rsid w:val="0007559E"/>
    <w:rsid w:val="00075A78"/>
    <w:rsid w:val="000A6E15"/>
    <w:rsid w:val="000B125E"/>
    <w:rsid w:val="000B6DC3"/>
    <w:rsid w:val="000D7EEC"/>
    <w:rsid w:val="000E1DF9"/>
    <w:rsid w:val="000E5E1E"/>
    <w:rsid w:val="000E6C01"/>
    <w:rsid w:val="000F763C"/>
    <w:rsid w:val="001132AF"/>
    <w:rsid w:val="00122583"/>
    <w:rsid w:val="00145109"/>
    <w:rsid w:val="001648D8"/>
    <w:rsid w:val="001A1270"/>
    <w:rsid w:val="001D4474"/>
    <w:rsid w:val="001D5EE5"/>
    <w:rsid w:val="001F13CE"/>
    <w:rsid w:val="002014DA"/>
    <w:rsid w:val="00205E00"/>
    <w:rsid w:val="002F3602"/>
    <w:rsid w:val="00311A16"/>
    <w:rsid w:val="00317B4E"/>
    <w:rsid w:val="00324192"/>
    <w:rsid w:val="0032578C"/>
    <w:rsid w:val="00374F50"/>
    <w:rsid w:val="00390E77"/>
    <w:rsid w:val="003D4135"/>
    <w:rsid w:val="003D71FC"/>
    <w:rsid w:val="004266B0"/>
    <w:rsid w:val="00463CEC"/>
    <w:rsid w:val="004A0BEF"/>
    <w:rsid w:val="004A3AA9"/>
    <w:rsid w:val="004A65F6"/>
    <w:rsid w:val="005019C1"/>
    <w:rsid w:val="00517F8E"/>
    <w:rsid w:val="00526F05"/>
    <w:rsid w:val="005366E3"/>
    <w:rsid w:val="00576A94"/>
    <w:rsid w:val="005872B1"/>
    <w:rsid w:val="005A7A2D"/>
    <w:rsid w:val="005B614A"/>
    <w:rsid w:val="005F4461"/>
    <w:rsid w:val="0060339C"/>
    <w:rsid w:val="00611A04"/>
    <w:rsid w:val="006514FD"/>
    <w:rsid w:val="006A4B9A"/>
    <w:rsid w:val="006B6581"/>
    <w:rsid w:val="006C51FA"/>
    <w:rsid w:val="006C6659"/>
    <w:rsid w:val="00773978"/>
    <w:rsid w:val="007A2C3E"/>
    <w:rsid w:val="007F37B7"/>
    <w:rsid w:val="007F6DD7"/>
    <w:rsid w:val="008022A7"/>
    <w:rsid w:val="008446AD"/>
    <w:rsid w:val="00887C3F"/>
    <w:rsid w:val="008F249E"/>
    <w:rsid w:val="008F3FF3"/>
    <w:rsid w:val="00927287"/>
    <w:rsid w:val="0093213C"/>
    <w:rsid w:val="00941FAB"/>
    <w:rsid w:val="00942CC6"/>
    <w:rsid w:val="00947C87"/>
    <w:rsid w:val="00960584"/>
    <w:rsid w:val="0096191B"/>
    <w:rsid w:val="00991BFA"/>
    <w:rsid w:val="009A6F69"/>
    <w:rsid w:val="00A0778D"/>
    <w:rsid w:val="00A470A7"/>
    <w:rsid w:val="00A66341"/>
    <w:rsid w:val="00A7565F"/>
    <w:rsid w:val="00A93213"/>
    <w:rsid w:val="00AF4880"/>
    <w:rsid w:val="00B1371F"/>
    <w:rsid w:val="00B36A80"/>
    <w:rsid w:val="00B532A3"/>
    <w:rsid w:val="00B7080C"/>
    <w:rsid w:val="00B76851"/>
    <w:rsid w:val="00BA3970"/>
    <w:rsid w:val="00BC79CE"/>
    <w:rsid w:val="00BD20EB"/>
    <w:rsid w:val="00BD5347"/>
    <w:rsid w:val="00C411BB"/>
    <w:rsid w:val="00C840AA"/>
    <w:rsid w:val="00C909F5"/>
    <w:rsid w:val="00CC02D6"/>
    <w:rsid w:val="00CC090E"/>
    <w:rsid w:val="00CD4C93"/>
    <w:rsid w:val="00CE085F"/>
    <w:rsid w:val="00D0700E"/>
    <w:rsid w:val="00D55130"/>
    <w:rsid w:val="00D65D9A"/>
    <w:rsid w:val="00D94727"/>
    <w:rsid w:val="00DA13C4"/>
    <w:rsid w:val="00DB2DD6"/>
    <w:rsid w:val="00DB49D9"/>
    <w:rsid w:val="00DC60D2"/>
    <w:rsid w:val="00DD38A9"/>
    <w:rsid w:val="00E02195"/>
    <w:rsid w:val="00E1203B"/>
    <w:rsid w:val="00E13C0F"/>
    <w:rsid w:val="00E14212"/>
    <w:rsid w:val="00E26226"/>
    <w:rsid w:val="00E27E51"/>
    <w:rsid w:val="00E65E73"/>
    <w:rsid w:val="00E66683"/>
    <w:rsid w:val="00E7687F"/>
    <w:rsid w:val="00EB0222"/>
    <w:rsid w:val="00F061BE"/>
    <w:rsid w:val="00F5721C"/>
    <w:rsid w:val="00F651EC"/>
    <w:rsid w:val="00F95F6A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17C0"/>
  <w15:chartTrackingRefBased/>
  <w15:docId w15:val="{0C293164-76E4-4F2C-8519-F8E0603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0700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8998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0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203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0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0203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0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02036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0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C0203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00E"/>
    <w:rPr>
      <w:rFonts w:asciiTheme="majorHAnsi" w:eastAsiaTheme="majorEastAsia" w:hAnsiTheme="majorHAnsi" w:cstheme="majorBidi"/>
      <w:b/>
      <w:bCs/>
      <w:color w:val="008998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0700E"/>
    <w:rPr>
      <w:rFonts w:asciiTheme="majorHAnsi" w:eastAsiaTheme="majorEastAsia" w:hAnsiTheme="majorHAnsi" w:cstheme="majorBidi"/>
      <w:b/>
      <w:bCs/>
      <w:color w:val="C02036"/>
      <w:sz w:val="24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0700E"/>
    <w:rPr>
      <w:rFonts w:asciiTheme="majorHAnsi" w:eastAsiaTheme="majorEastAsia" w:hAnsiTheme="majorHAnsi" w:cstheme="majorBidi"/>
      <w:b/>
      <w:bCs/>
      <w:color w:val="C0203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D0700E"/>
    <w:rPr>
      <w:rFonts w:asciiTheme="majorHAnsi" w:eastAsiaTheme="majorEastAsia" w:hAnsiTheme="majorHAnsi" w:cstheme="majorBidi"/>
      <w:bCs/>
      <w:iCs/>
      <w:color w:val="C02036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0700E"/>
    <w:rPr>
      <w:rFonts w:asciiTheme="majorHAnsi" w:eastAsiaTheme="majorEastAsia" w:hAnsiTheme="majorHAnsi" w:cstheme="majorBidi"/>
      <w:i/>
      <w:color w:val="C02036"/>
      <w:lang w:val="en-US" w:bidi="en-US"/>
    </w:rPr>
  </w:style>
  <w:style w:type="paragraph" w:styleId="Title">
    <w:name w:val="Title"/>
    <w:aliases w:val="HIA Title"/>
    <w:basedOn w:val="Normal"/>
    <w:next w:val="Normal"/>
    <w:link w:val="TitleChar"/>
    <w:uiPriority w:val="10"/>
    <w:qFormat/>
    <w:rsid w:val="00D0700E"/>
    <w:pPr>
      <w:pBdr>
        <w:bottom w:val="single" w:sz="8" w:space="4" w:color="008998" w:themeColor="accent1"/>
      </w:pBdr>
      <w:spacing w:after="300"/>
      <w:contextualSpacing/>
    </w:pPr>
    <w:rPr>
      <w:rFonts w:asciiTheme="majorHAnsi" w:eastAsiaTheme="majorEastAsia" w:hAnsiTheme="majorHAnsi" w:cstheme="majorBidi"/>
      <w:color w:val="C02036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aliases w:val="HIA Title Char"/>
    <w:basedOn w:val="DefaultParagraphFont"/>
    <w:link w:val="Title"/>
    <w:uiPriority w:val="10"/>
    <w:rsid w:val="00D0700E"/>
    <w:rPr>
      <w:rFonts w:asciiTheme="majorHAnsi" w:eastAsiaTheme="majorEastAsia" w:hAnsiTheme="majorHAnsi" w:cstheme="majorBidi"/>
      <w:color w:val="C02036"/>
      <w:spacing w:val="5"/>
      <w:kern w:val="28"/>
      <w:sz w:val="52"/>
      <w:szCs w:val="52"/>
      <w:lang w:val="en-US" w:bidi="en-US"/>
    </w:rPr>
  </w:style>
  <w:style w:type="character" w:styleId="Strong">
    <w:name w:val="Strong"/>
    <w:basedOn w:val="DefaultParagraphFont"/>
    <w:uiPriority w:val="22"/>
    <w:qFormat/>
    <w:rsid w:val="00D0700E"/>
    <w:rPr>
      <w:b/>
      <w:bCs/>
    </w:rPr>
  </w:style>
  <w:style w:type="paragraph" w:styleId="NoSpacing">
    <w:name w:val="No Spacing"/>
    <w:uiPriority w:val="1"/>
    <w:qFormat/>
    <w:rsid w:val="00D0700E"/>
    <w:pPr>
      <w:spacing w:after="0" w:line="240" w:lineRule="auto"/>
    </w:pPr>
    <w:rPr>
      <w:lang w:val="en-US" w:bidi="en-US"/>
    </w:rPr>
  </w:style>
  <w:style w:type="paragraph" w:styleId="ListParagraph">
    <w:name w:val="List Paragraph"/>
    <w:basedOn w:val="Normal"/>
    <w:uiPriority w:val="34"/>
    <w:qFormat/>
    <w:rsid w:val="00D07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EC"/>
  </w:style>
  <w:style w:type="paragraph" w:styleId="Footer">
    <w:name w:val="footer"/>
    <w:basedOn w:val="Normal"/>
    <w:link w:val="FooterChar"/>
    <w:uiPriority w:val="99"/>
    <w:unhideWhenUsed/>
    <w:rsid w:val="00F65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EC"/>
  </w:style>
  <w:style w:type="paragraph" w:styleId="BodyTextIndent">
    <w:name w:val="Body Text Indent"/>
    <w:basedOn w:val="Normal"/>
    <w:link w:val="BodyTextIndentChar"/>
    <w:rsid w:val="00EB0222"/>
    <w:pPr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B022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D5347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a@selig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IA colours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008998"/>
      </a:accent1>
      <a:accent2>
        <a:srgbClr val="DECD6A"/>
      </a:accent2>
      <a:accent3>
        <a:srgbClr val="C02036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AA8A14"/>
      </a:folHlink>
    </a:clrScheme>
    <a:fontScheme name="Hope into Action">
      <a:majorFont>
        <a:latin typeface="Rockwell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1F170625F7041A49AF9694657C4E0" ma:contentTypeVersion="98" ma:contentTypeDescription="Create a new document." ma:contentTypeScope="" ma:versionID="0fce449ddb43e5c095d1b75e68e51414">
  <xsd:schema xmlns:xsd="http://www.w3.org/2001/XMLSchema" xmlns:xs="http://www.w3.org/2001/XMLSchema" xmlns:p="http://schemas.microsoft.com/office/2006/metadata/properties" xmlns:ns2="0c100be7-d143-4f96-94af-e37140e8b73c" xmlns:ns3="dd0db789-fae7-4ab5-94a4-d8aa4ba5a3ea" xmlns:ns4="58aa2ad5-23f3-4168-bdd9-a990a5e36ac1" targetNamespace="http://schemas.microsoft.com/office/2006/metadata/properties" ma:root="true" ma:fieldsID="782a74a7344b58506f8bb583155d50bc" ns2:_="" ns3:_="" ns4:_="">
    <xsd:import namespace="0c100be7-d143-4f96-94af-e37140e8b73c"/>
    <xsd:import namespace="dd0db789-fae7-4ab5-94a4-d8aa4ba5a3ea"/>
    <xsd:import namespace="58aa2ad5-23f3-4168-bdd9-a990a5e36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00be7-d143-4f96-94af-e37140e8b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b789-fae7-4ab5-94a4-d8aa4ba5a3e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a2ad5-23f3-4168-bdd9-a990a5e36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0db789-fae7-4ab5-94a4-d8aa4ba5a3ea">HIAS-180-2772</_dlc_DocId>
    <_dlc_DocIdUrl xmlns="dd0db789-fae7-4ab5-94a4-d8aa4ba5a3ea">
      <Url>https://enablingthechurch.sharepoint.com/Workspace/_layouts/15/DocIdRedir.aspx?ID=HIAS-180-2772</Url>
      <Description>HIAS-180-2772</Description>
    </_dlc_DocIdUrl>
  </documentManagement>
</p:properties>
</file>

<file path=customXml/itemProps1.xml><?xml version="1.0" encoding="utf-8"?>
<ds:datastoreItem xmlns:ds="http://schemas.openxmlformats.org/officeDocument/2006/customXml" ds:itemID="{552D8BA0-8E3E-4E00-8AD6-13EF2C84E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3FC35-91C1-45EC-A5DD-2BD13F8512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78ED0B-FB3B-497F-A68C-F6F924ADB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00be7-d143-4f96-94af-e37140e8b73c"/>
    <ds:schemaRef ds:uri="dd0db789-fae7-4ab5-94a4-d8aa4ba5a3ea"/>
    <ds:schemaRef ds:uri="58aa2ad5-23f3-4168-bdd9-a990a5e36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FB48A5-77D3-482B-9C92-C4311789F6C4}">
  <ds:schemaRefs>
    <ds:schemaRef ds:uri="http://schemas.openxmlformats.org/package/2006/metadata/core-properties"/>
    <ds:schemaRef ds:uri="http://purl.org/dc/dcmitype/"/>
    <ds:schemaRef ds:uri="0c100be7-d143-4f96-94af-e37140e8b73c"/>
    <ds:schemaRef ds:uri="http://purl.org/dc/terms/"/>
    <ds:schemaRef ds:uri="http://purl.org/dc/elements/1.1/"/>
    <ds:schemaRef ds:uri="58aa2ad5-23f3-4168-bdd9-a990a5e36ac1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dd0db789-fae7-4ab5-94a4-d8aa4ba5a3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Walker</dc:creator>
  <cp:keywords/>
  <dc:description/>
  <cp:lastModifiedBy>Julia Hancock</cp:lastModifiedBy>
  <cp:revision>2</cp:revision>
  <dcterms:created xsi:type="dcterms:W3CDTF">2019-05-14T16:04:00Z</dcterms:created>
  <dcterms:modified xsi:type="dcterms:W3CDTF">2019-05-14T16:04:00Z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0x0101004521F170625F7041A49AF9694657C4E0</vt:lpwstr>
  </property>
  <property fmtid="{D5CDD505-2E9C-101B-9397-08002B2CF9AE}" pid="3" name="_dlc_DocIdItemGuid">
    <vt:lpwstr>fbf30fd5-f475-40cd-8cc3-6dec3acc66ce</vt:lpwstr>
  </property>
</Properties>
</file>